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09" w:rsidRPr="00821DDD" w:rsidRDefault="00EB5E09" w:rsidP="00EB5E0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0"/>
          <w:lang w:val="en-GB"/>
        </w:rPr>
      </w:pPr>
      <w:r w:rsidRPr="00821DDD">
        <w:rPr>
          <w:rFonts w:ascii="Times New Roman" w:eastAsia="Arial Unicode MS" w:hAnsi="Times New Roman" w:cs="Times New Roman"/>
          <w:b/>
          <w:sz w:val="24"/>
          <w:szCs w:val="20"/>
          <w:lang w:val="en-GB"/>
        </w:rPr>
        <w:t>Sonja Betten</w:t>
      </w:r>
    </w:p>
    <w:p w:rsidR="00EB5E09" w:rsidRPr="00821DDD" w:rsidRDefault="00EB5E09" w:rsidP="00EB5E0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en-GB"/>
        </w:rPr>
      </w:pPr>
    </w:p>
    <w:p w:rsidR="00EB5E09" w:rsidRPr="00821DDD" w:rsidRDefault="00EB5E09" w:rsidP="00EB5E0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</w:rPr>
      </w:pP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Sonja Betten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wurde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1978 in Kiel</w:t>
      </w:r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(D)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geboren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.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Ihren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ersten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Klavierunterricht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erhielt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sie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im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Alter von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acht Jahren bei Andrea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de-DE"/>
        </w:rPr>
        <w:t>Breichler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de-DE"/>
        </w:rPr>
        <w:t>.</w:t>
      </w:r>
      <w:r w:rsidRPr="00821DDD">
        <w:rPr>
          <w:rFonts w:ascii="Times New Roman" w:eastAsia="Arial Unicode MS" w:hAnsi="Times New Roman" w:cs="Times New Roman"/>
          <w:sz w:val="24"/>
          <w:szCs w:val="20"/>
        </w:rPr>
        <w:t xml:space="preserve">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Als Kind und Jugendliche sang sie in verschiedenen Chören, besuchte das Kirchenmusikalische Seminar der Pfälzischen Landeskirche in Landau und legte 1995 </w:t>
      </w:r>
      <w:proofErr w:type="gramStart"/>
      <w:r w:rsidRPr="00821DDD">
        <w:rPr>
          <w:rFonts w:ascii="Times New Roman" w:eastAsia="Arial Unicode MS" w:hAnsi="Times New Roman" w:cs="Times New Roman"/>
          <w:sz w:val="24"/>
          <w:szCs w:val="20"/>
          <w:lang w:val="de-DE"/>
        </w:rPr>
        <w:t>die</w:t>
      </w:r>
      <w:proofErr w:type="gramEnd"/>
      <w:r w:rsidRPr="00821DDD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neben</w:t>
      </w:r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>amtliche kirchenmusikalische C</w:t>
      </w:r>
      <w:r w:rsidR="001C01FF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>-</w:t>
      </w:r>
      <w:r w:rsidR="001C01FF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Prüfung ab. Im gleichen Jahr gewann sie in Nürnberg den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1.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Bundespreis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“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Jugend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musiziert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” in der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Kategorie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Klavierbegleitung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.</w:t>
      </w:r>
    </w:p>
    <w:p w:rsidR="00EB5E09" w:rsidRPr="00821DDD" w:rsidRDefault="00EB5E09" w:rsidP="00EB5E0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de-DE"/>
        </w:rPr>
      </w:pPr>
      <w:r w:rsidRPr="00821DDD">
        <w:rPr>
          <w:rFonts w:ascii="Times New Roman" w:eastAsia="Arial Unicode MS" w:hAnsi="Times New Roman" w:cs="Times New Roman"/>
          <w:sz w:val="24"/>
          <w:szCs w:val="20"/>
          <w:lang w:val="de-DE"/>
        </w:rPr>
        <w:t>In der folgenden Zeit wurde sie von Jochen Steuerwald (Landau</w:t>
      </w:r>
      <w:r w:rsidR="001C01FF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0"/>
          <w:lang w:val="de-DE"/>
        </w:rPr>
        <w:t>/</w:t>
      </w:r>
      <w:r w:rsidR="001C01FF">
        <w:rPr>
          <w:rFonts w:ascii="Times New Roman" w:eastAsia="Arial Unicode MS" w:hAnsi="Times New Roman" w:cs="Times New Roman"/>
          <w:sz w:val="24"/>
          <w:szCs w:val="20"/>
          <w:lang w:val="de-DE"/>
        </w:rPr>
        <w:t xml:space="preserve">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de-DE"/>
        </w:rPr>
        <w:t>Speyer) im Fach Orgel, sowie von Prof. Peter Eicher (Mannheim) in Klavier unterrichtet.</w:t>
      </w:r>
    </w:p>
    <w:p w:rsidR="00EB5E09" w:rsidRPr="00821DDD" w:rsidRDefault="00EB5E09" w:rsidP="00EB5E0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en-GB"/>
        </w:rPr>
      </w:pPr>
    </w:p>
    <w:p w:rsidR="00EB5E09" w:rsidRPr="00821DDD" w:rsidRDefault="00EB5E09" w:rsidP="00EB5E0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en-GB"/>
        </w:rPr>
      </w:pP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Nach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dem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altsprachlichen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Abitur und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dem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proofErr w:type="gram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Preis</w:t>
      </w:r>
      <w:proofErr w:type="spellEnd"/>
      <w:proofErr w:type="gram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für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besondere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Leistungen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im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Fach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Musik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studierte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sie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1997</w:t>
      </w:r>
      <w:r w:rsidR="001C01FF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-</w:t>
      </w:r>
      <w:r w:rsidR="001C01FF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2006 an der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Staatlichen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Hochschule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für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Musik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und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Darstellende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Kunst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in Stutt</w:t>
      </w:r>
      <w:r w:rsidR="001C01FF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gart </w:t>
      </w:r>
      <w:proofErr w:type="spellStart"/>
      <w:r w:rsidR="001C01FF">
        <w:rPr>
          <w:rFonts w:ascii="Times New Roman" w:eastAsia="Arial Unicode MS" w:hAnsi="Times New Roman" w:cs="Times New Roman"/>
          <w:sz w:val="24"/>
          <w:szCs w:val="20"/>
          <w:lang w:val="en-GB"/>
        </w:rPr>
        <w:t>ev</w:t>
      </w:r>
      <w:proofErr w:type="spellEnd"/>
      <w:r w:rsidR="001C01FF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. </w:t>
      </w:r>
      <w:proofErr w:type="spellStart"/>
      <w:r w:rsidR="001C01FF">
        <w:rPr>
          <w:rFonts w:ascii="Times New Roman" w:eastAsia="Arial Unicode MS" w:hAnsi="Times New Roman" w:cs="Times New Roman"/>
          <w:sz w:val="24"/>
          <w:szCs w:val="20"/>
          <w:lang w:val="en-GB"/>
        </w:rPr>
        <w:t>Kirchenmusik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,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Künstlerische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Ausbildung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Orgel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bei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Prof.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Dr.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Ludger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Lohmann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und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Solistenklasse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Orgel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(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Konzertexamen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)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bei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Prof.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Martha Schuster.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Weitere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künstlerische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Impulse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erhielt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sie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gram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an</w:t>
      </w:r>
      <w:proofErr w:type="gram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Meisterkursen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(z. B.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bei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Peter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Planyavsky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, Wien).</w:t>
      </w:r>
    </w:p>
    <w:p w:rsidR="00EB5E09" w:rsidRPr="00821DDD" w:rsidRDefault="00EB5E09" w:rsidP="00EB5E0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en-GB"/>
        </w:rPr>
      </w:pPr>
    </w:p>
    <w:p w:rsidR="00EB5E09" w:rsidRPr="00821DDD" w:rsidRDefault="00EB5E09" w:rsidP="00EB5E0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en-GB"/>
        </w:rPr>
      </w:pP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Sonja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Bettens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Orgelspiel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proofErr w:type="gram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ist</w:t>
      </w:r>
      <w:proofErr w:type="spellEnd"/>
      <w:proofErr w:type="gram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bei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internationalen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Wettbewerben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ausgezeichnet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worden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: 2003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gewann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sie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den 1.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Preis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beim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III.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Internationalen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August-Gottfried-Ritter-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Orgelwettbewerb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in Magdeburg. 2007 den </w:t>
      </w:r>
      <w:proofErr w:type="gram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2</w:t>
      </w:r>
      <w:proofErr w:type="gram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.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Preis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beim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VIII.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Internationalen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Gottfried-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Silberma</w:t>
      </w:r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>nn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>-</w:t>
      </w:r>
      <w:proofErr w:type="spellStart"/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>Orgelwettbewerb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in Freiberg</w:t>
      </w:r>
      <w:r w:rsidR="001C01FF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>/</w:t>
      </w:r>
      <w:r w:rsidR="001C01FF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Sachsen.</w:t>
      </w:r>
    </w:p>
    <w:p w:rsidR="00EB5E09" w:rsidRPr="00821DDD" w:rsidRDefault="00EB5E09" w:rsidP="00EB5E0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en-GB"/>
        </w:rPr>
      </w:pP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Nach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dem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Studium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war Sonja Betten 2007</w:t>
      </w:r>
      <w:r w:rsidR="001C01FF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-</w:t>
      </w:r>
      <w:r w:rsidR="001C01FF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2009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Kirchenmusikerin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gram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an</w:t>
      </w:r>
      <w:proofErr w:type="gram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der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Petruskirche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Stuttgart</w:t>
      </w:r>
      <w:r w:rsidR="001C01FF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-</w:t>
      </w:r>
      <w:r w:rsidR="001C01FF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Gablenberg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und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absolvierte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von 2009</w:t>
      </w:r>
      <w:r w:rsidR="001C01FF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-</w:t>
      </w:r>
      <w:r w:rsidR="001C01FF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2010 das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Kirchenmusikalische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Praktikum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der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Evangelischen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Landeskirche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Württemberg in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Göppingen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.</w:t>
      </w:r>
    </w:p>
    <w:p w:rsidR="00EB5E09" w:rsidRPr="00821DDD" w:rsidRDefault="00EB5E09" w:rsidP="00EB5E0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de-DE"/>
        </w:rPr>
      </w:pPr>
      <w:r w:rsidRPr="00821DDD">
        <w:rPr>
          <w:rFonts w:ascii="Times New Roman" w:eastAsia="Arial Unicode MS" w:hAnsi="Times New Roman" w:cs="Times New Roman"/>
          <w:sz w:val="24"/>
          <w:szCs w:val="20"/>
          <w:lang w:val="de-DE"/>
        </w:rPr>
        <w:t>2011 spielte sie eine CD an der Barockorgel der Klosterkirche Lichtenstern (Dekanat Weinsberg, Württemberg) anlässlich des Jubiläums „175 Jahre Diakonie in Lichtenstern“ ein.</w:t>
      </w:r>
    </w:p>
    <w:p w:rsidR="00EB5E09" w:rsidRPr="00821DDD" w:rsidRDefault="00EB5E09" w:rsidP="00EB5E0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de-DE"/>
        </w:rPr>
      </w:pPr>
    </w:p>
    <w:p w:rsidR="00EB5E09" w:rsidRDefault="00EB5E09" w:rsidP="00EB5E0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en-GB"/>
        </w:rPr>
      </w:pP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Seit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2014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lebt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Sonja Betten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mit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ihrem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M</w:t>
      </w:r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ann, </w:t>
      </w:r>
      <w:proofErr w:type="spellStart"/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>Pfarrer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Tobias Winkler, in </w:t>
      </w:r>
      <w:r w:rsidR="00317841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der </w:t>
      </w:r>
      <w:proofErr w:type="spellStart"/>
      <w:r w:rsidR="00317841">
        <w:rPr>
          <w:rFonts w:ascii="Times New Roman" w:eastAsia="Arial Unicode MS" w:hAnsi="Times New Roman" w:cs="Times New Roman"/>
          <w:sz w:val="24"/>
          <w:szCs w:val="20"/>
          <w:lang w:val="en-GB"/>
        </w:rPr>
        <w:t>Schweiz</w:t>
      </w:r>
      <w:proofErr w:type="spellEnd"/>
      <w:r w:rsidR="00317841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, </w:t>
      </w:r>
      <w:proofErr w:type="spellStart"/>
      <w:r w:rsidR="00317841">
        <w:rPr>
          <w:rFonts w:ascii="Times New Roman" w:eastAsia="Arial Unicode MS" w:hAnsi="Times New Roman" w:cs="Times New Roman"/>
          <w:sz w:val="24"/>
          <w:szCs w:val="20"/>
          <w:lang w:val="en-GB"/>
        </w:rPr>
        <w:t>ist</w:t>
      </w:r>
      <w:proofErr w:type="spellEnd"/>
      <w:r w:rsidR="00317841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317841">
        <w:rPr>
          <w:rFonts w:ascii="Times New Roman" w:eastAsia="Arial Unicode MS" w:hAnsi="Times New Roman" w:cs="Times New Roman"/>
          <w:sz w:val="24"/>
          <w:szCs w:val="20"/>
          <w:lang w:val="en-GB"/>
        </w:rPr>
        <w:t>Organistin</w:t>
      </w:r>
      <w:proofErr w:type="spellEnd"/>
      <w:r w:rsidR="00317841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in den</w:t>
      </w:r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katholischen</w:t>
      </w:r>
      <w:proofErr w:type="spellEnd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Kirchgemeinde</w:t>
      </w:r>
      <w:r w:rsidR="00317841">
        <w:rPr>
          <w:rFonts w:ascii="Times New Roman" w:eastAsia="Arial Unicode MS" w:hAnsi="Times New Roman" w:cs="Times New Roman"/>
          <w:sz w:val="24"/>
          <w:szCs w:val="20"/>
          <w:lang w:val="en-GB"/>
        </w:rPr>
        <w:t>n</w:t>
      </w:r>
      <w:proofErr w:type="spellEnd"/>
      <w:r w:rsidR="00317841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317841">
        <w:rPr>
          <w:rFonts w:ascii="Times New Roman" w:eastAsia="Arial Unicode MS" w:hAnsi="Times New Roman" w:cs="Times New Roman"/>
          <w:sz w:val="24"/>
          <w:szCs w:val="20"/>
          <w:lang w:val="en-GB"/>
        </w:rPr>
        <w:t>Stansstad,Obbürgen</w:t>
      </w:r>
      <w:proofErr w:type="spellEnd"/>
      <w:r w:rsidR="00317841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, </w:t>
      </w:r>
      <w:proofErr w:type="spellStart"/>
      <w:r w:rsidR="00317841">
        <w:rPr>
          <w:rFonts w:ascii="Times New Roman" w:eastAsia="Arial Unicode MS" w:hAnsi="Times New Roman" w:cs="Times New Roman"/>
          <w:sz w:val="24"/>
          <w:szCs w:val="20"/>
          <w:lang w:val="en-GB"/>
        </w:rPr>
        <w:t>Kehrsiten</w:t>
      </w:r>
      <w:proofErr w:type="spellEnd"/>
      <w:r w:rsidR="00317841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und </w:t>
      </w:r>
      <w:proofErr w:type="spellStart"/>
      <w:r w:rsidR="00317841">
        <w:rPr>
          <w:rFonts w:ascii="Times New Roman" w:eastAsia="Arial Unicode MS" w:hAnsi="Times New Roman" w:cs="Times New Roman"/>
          <w:sz w:val="24"/>
          <w:szCs w:val="20"/>
          <w:lang w:val="en-GB"/>
        </w:rPr>
        <w:t>regelmässig</w:t>
      </w:r>
      <w:proofErr w:type="spellEnd"/>
      <w:r w:rsidR="00317841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in </w:t>
      </w:r>
      <w:proofErr w:type="spellStart"/>
      <w:r w:rsidR="00317841">
        <w:rPr>
          <w:rFonts w:ascii="Times New Roman" w:eastAsia="Arial Unicode MS" w:hAnsi="Times New Roman" w:cs="Times New Roman"/>
          <w:sz w:val="24"/>
          <w:szCs w:val="20"/>
          <w:lang w:val="en-GB"/>
        </w:rPr>
        <w:t>Orgelkonzerten</w:t>
      </w:r>
      <w:proofErr w:type="spellEnd"/>
      <w:r w:rsidR="00317841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317841">
        <w:rPr>
          <w:rFonts w:ascii="Times New Roman" w:eastAsia="Arial Unicode MS" w:hAnsi="Times New Roman" w:cs="Times New Roman"/>
          <w:sz w:val="24"/>
          <w:szCs w:val="20"/>
          <w:lang w:val="en-GB"/>
        </w:rPr>
        <w:t>zu</w:t>
      </w:r>
      <w:proofErr w:type="spellEnd"/>
      <w:r w:rsidR="00317841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317841">
        <w:rPr>
          <w:rFonts w:ascii="Times New Roman" w:eastAsia="Arial Unicode MS" w:hAnsi="Times New Roman" w:cs="Times New Roman"/>
          <w:sz w:val="24"/>
          <w:szCs w:val="20"/>
          <w:lang w:val="en-GB"/>
        </w:rPr>
        <w:t>höre</w:t>
      </w:r>
      <w:bookmarkStart w:id="0" w:name="_GoBack"/>
      <w:bookmarkEnd w:id="0"/>
      <w:r w:rsidR="00317841">
        <w:rPr>
          <w:rFonts w:ascii="Times New Roman" w:eastAsia="Arial Unicode MS" w:hAnsi="Times New Roman" w:cs="Times New Roman"/>
          <w:sz w:val="24"/>
          <w:szCs w:val="20"/>
          <w:lang w:val="en-GB"/>
        </w:rPr>
        <w:t>n</w:t>
      </w:r>
      <w:proofErr w:type="spellEnd"/>
      <w:r w:rsidR="00317841">
        <w:rPr>
          <w:rFonts w:ascii="Times New Roman" w:eastAsia="Arial Unicode MS" w:hAnsi="Times New Roman" w:cs="Times New Roman"/>
          <w:sz w:val="24"/>
          <w:szCs w:val="20"/>
          <w:lang w:val="en-GB"/>
        </w:rPr>
        <w:t>.</w:t>
      </w:r>
    </w:p>
    <w:p w:rsidR="00F06B6F" w:rsidRDefault="00F06B6F" w:rsidP="00EB5E0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en-GB"/>
        </w:rPr>
      </w:pPr>
    </w:p>
    <w:p w:rsidR="007006A1" w:rsidRPr="00F06B6F" w:rsidRDefault="00F06B6F" w:rsidP="00F06B6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>(www.sonjabetten.com)</w:t>
      </w:r>
    </w:p>
    <w:sectPr w:rsidR="007006A1" w:rsidRPr="00F06B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09"/>
    <w:rsid w:val="001C01FF"/>
    <w:rsid w:val="00317841"/>
    <w:rsid w:val="00344BA5"/>
    <w:rsid w:val="004A1A48"/>
    <w:rsid w:val="00505075"/>
    <w:rsid w:val="00532C5F"/>
    <w:rsid w:val="007006A1"/>
    <w:rsid w:val="00A03DCD"/>
    <w:rsid w:val="00EB5E09"/>
    <w:rsid w:val="00F06B6F"/>
    <w:rsid w:val="00F3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E61335-0AFD-444E-8F53-BDBA4D01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5E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2023-08-05T07:35:00Z</dcterms:created>
  <dcterms:modified xsi:type="dcterms:W3CDTF">2023-08-05T07:35:00Z</dcterms:modified>
</cp:coreProperties>
</file>